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59" w:rsidRDefault="005B258C">
      <w:r>
        <w:rPr>
          <w:noProof/>
          <w:lang w:eastAsia="en-CA"/>
        </w:rPr>
        <w:drawing>
          <wp:inline distT="0" distB="0" distL="0" distR="0" wp14:anchorId="722D0E71" wp14:editId="458FEE8D">
            <wp:extent cx="2519916" cy="382963"/>
            <wp:effectExtent l="0" t="0" r="0" b="0"/>
            <wp:docPr id="1" name="Picture 1" descr="https://cupe.ca/images/logos/cupelogo/CUPE_text_pms2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upe.ca/images/logos/cupelogo/CUPE_text_pms227.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90307" cy="393661"/>
                    </a:xfrm>
                    <a:prstGeom prst="rect">
                      <a:avLst/>
                    </a:prstGeom>
                    <a:noFill/>
                    <a:ln>
                      <a:noFill/>
                    </a:ln>
                  </pic:spPr>
                </pic:pic>
              </a:graphicData>
            </a:graphic>
          </wp:inline>
        </w:drawing>
      </w:r>
    </w:p>
    <w:p w:rsidR="005F2614" w:rsidRDefault="005F2614"/>
    <w:p w:rsidR="00BE72F0" w:rsidRDefault="00BE72F0" w:rsidP="00BE72F0">
      <w:pPr>
        <w:rPr>
          <w:sz w:val="28"/>
          <w:szCs w:val="28"/>
        </w:rPr>
      </w:pPr>
      <w:r w:rsidRPr="00BB6654">
        <w:rPr>
          <w:b/>
          <w:sz w:val="28"/>
          <w:szCs w:val="28"/>
        </w:rPr>
        <w:t>CUPE Local 1606</w:t>
      </w:r>
      <w:r>
        <w:rPr>
          <w:sz w:val="28"/>
          <w:szCs w:val="28"/>
        </w:rPr>
        <w:t xml:space="preserve"> will award a $1,000.00 scholarship to a BTPS student who has an average of 70% at the time of the application.  They must be accepted into a 1 or 2 year certificate or diploma program at a recognized post-secondary institute, and a letter of acceptance is required.</w:t>
      </w:r>
    </w:p>
    <w:p w:rsidR="00BE72F0" w:rsidRDefault="00BE72F0" w:rsidP="00BE72F0">
      <w:pPr>
        <w:rPr>
          <w:sz w:val="28"/>
          <w:szCs w:val="28"/>
        </w:rPr>
      </w:pPr>
      <w:r>
        <w:rPr>
          <w:sz w:val="28"/>
          <w:szCs w:val="28"/>
        </w:rPr>
        <w:t>Apply for the scholarship in a few simple steps:</w:t>
      </w:r>
    </w:p>
    <w:p w:rsidR="00BE72F0" w:rsidRDefault="00BE72F0" w:rsidP="00BE72F0">
      <w:pPr>
        <w:pStyle w:val="ListParagraph"/>
        <w:numPr>
          <w:ilvl w:val="0"/>
          <w:numId w:val="1"/>
        </w:numPr>
        <w:rPr>
          <w:sz w:val="28"/>
          <w:szCs w:val="28"/>
        </w:rPr>
      </w:pPr>
      <w:r>
        <w:rPr>
          <w:sz w:val="28"/>
          <w:szCs w:val="28"/>
        </w:rPr>
        <w:t xml:space="preserve"> The name of the eligible member, must be submitted through the local union.  Any individual who has previously received this scholarship from CUPE Local 1606 is not eligible.</w:t>
      </w:r>
    </w:p>
    <w:p w:rsidR="00BE72F0" w:rsidRDefault="00BE72F0" w:rsidP="00BE72F0">
      <w:pPr>
        <w:pStyle w:val="ListParagraph"/>
        <w:ind w:left="1080"/>
        <w:rPr>
          <w:sz w:val="28"/>
          <w:szCs w:val="28"/>
        </w:rPr>
      </w:pPr>
      <w:r>
        <w:rPr>
          <w:sz w:val="28"/>
          <w:szCs w:val="28"/>
        </w:rPr>
        <w:t>Applications must be submitted to the CUPE Local 1606 “CUPE in the Community” by September 1</w:t>
      </w:r>
      <w:r w:rsidRPr="00836E19">
        <w:rPr>
          <w:sz w:val="28"/>
          <w:szCs w:val="28"/>
          <w:vertAlign w:val="superscript"/>
        </w:rPr>
        <w:t>st</w:t>
      </w:r>
      <w:r>
        <w:rPr>
          <w:sz w:val="28"/>
          <w:szCs w:val="28"/>
        </w:rPr>
        <w:t xml:space="preserve"> of each year.  Scholarship will be awarded by December 31</w:t>
      </w:r>
      <w:r w:rsidRPr="00836E19">
        <w:rPr>
          <w:sz w:val="28"/>
          <w:szCs w:val="28"/>
          <w:vertAlign w:val="superscript"/>
        </w:rPr>
        <w:t>st</w:t>
      </w:r>
      <w:r>
        <w:rPr>
          <w:sz w:val="28"/>
          <w:szCs w:val="28"/>
        </w:rPr>
        <w:t xml:space="preserve"> of each year.</w:t>
      </w:r>
    </w:p>
    <w:p w:rsidR="00BE72F0" w:rsidRDefault="00BE72F0" w:rsidP="00BE72F0">
      <w:pPr>
        <w:spacing w:after="0"/>
        <w:rPr>
          <w:sz w:val="28"/>
          <w:szCs w:val="28"/>
        </w:rPr>
      </w:pPr>
      <w:r>
        <w:rPr>
          <w:sz w:val="28"/>
          <w:szCs w:val="28"/>
        </w:rPr>
        <w:t xml:space="preserve">Address:  CUPE Local 1606   </w:t>
      </w:r>
    </w:p>
    <w:p w:rsidR="00BE72F0" w:rsidRDefault="00BE72F0" w:rsidP="00BE72F0">
      <w:pPr>
        <w:spacing w:after="0"/>
        <w:rPr>
          <w:sz w:val="28"/>
          <w:szCs w:val="28"/>
        </w:rPr>
      </w:pPr>
      <w:r>
        <w:rPr>
          <w:sz w:val="28"/>
          <w:szCs w:val="28"/>
        </w:rPr>
        <w:tab/>
        <w:t xml:space="preserve">       C/O CUPE IN THE COMMUNITY</w:t>
      </w:r>
    </w:p>
    <w:p w:rsidR="00BE72F0" w:rsidRDefault="00BE72F0" w:rsidP="00BE72F0">
      <w:pPr>
        <w:spacing w:after="0"/>
        <w:rPr>
          <w:sz w:val="28"/>
          <w:szCs w:val="28"/>
        </w:rPr>
      </w:pPr>
      <w:r>
        <w:rPr>
          <w:sz w:val="28"/>
          <w:szCs w:val="28"/>
        </w:rPr>
        <w:tab/>
        <w:t xml:space="preserve">       Box 3633, Wainwright, AB T9W 1T5</w:t>
      </w:r>
    </w:p>
    <w:p w:rsidR="00BE72F0" w:rsidRDefault="00BE72F0" w:rsidP="00BE72F0">
      <w:pPr>
        <w:spacing w:after="0"/>
        <w:rPr>
          <w:sz w:val="28"/>
          <w:szCs w:val="28"/>
        </w:rPr>
      </w:pPr>
    </w:p>
    <w:p w:rsidR="00BE72F0" w:rsidRDefault="00BE72F0" w:rsidP="00BE72F0">
      <w:pPr>
        <w:pStyle w:val="ListParagraph"/>
        <w:numPr>
          <w:ilvl w:val="0"/>
          <w:numId w:val="1"/>
        </w:numPr>
        <w:spacing w:after="0" w:line="240" w:lineRule="auto"/>
        <w:rPr>
          <w:sz w:val="28"/>
          <w:szCs w:val="28"/>
        </w:rPr>
      </w:pPr>
      <w:r>
        <w:rPr>
          <w:sz w:val="28"/>
          <w:szCs w:val="28"/>
        </w:rPr>
        <w:t xml:space="preserve"> All applicants must submit an essay of no more than 1,000 words on the “Purpose of a Union”.</w:t>
      </w:r>
    </w:p>
    <w:p w:rsidR="00BE72F0" w:rsidRPr="00686CEF" w:rsidRDefault="00BE72F0" w:rsidP="00BE72F0">
      <w:pPr>
        <w:spacing w:after="0" w:line="240" w:lineRule="auto"/>
        <w:rPr>
          <w:sz w:val="28"/>
          <w:szCs w:val="28"/>
        </w:rPr>
      </w:pPr>
    </w:p>
    <w:p w:rsidR="00BE72F0" w:rsidRDefault="00BE72F0" w:rsidP="00BE72F0">
      <w:pPr>
        <w:pStyle w:val="ListParagraph"/>
        <w:numPr>
          <w:ilvl w:val="0"/>
          <w:numId w:val="1"/>
        </w:numPr>
        <w:spacing w:after="0" w:line="240" w:lineRule="auto"/>
        <w:rPr>
          <w:sz w:val="28"/>
          <w:szCs w:val="28"/>
        </w:rPr>
      </w:pPr>
      <w:r>
        <w:rPr>
          <w:sz w:val="28"/>
          <w:szCs w:val="28"/>
        </w:rPr>
        <w:t>Successful applicants will be required to provide a copy of their Official High School transcript marks and proof of registration from an accredited post-secondary institution.  The “CUPE IN THE COMMUNITY” committee will make the decision on who the finalists will be.  $1000.00 will be granted to the successful applicant.  All decisions will be final.</w:t>
      </w:r>
    </w:p>
    <w:p w:rsidR="00BE72F0" w:rsidRPr="00152048" w:rsidRDefault="00BE72F0" w:rsidP="00BE72F0">
      <w:pPr>
        <w:spacing w:after="0" w:line="240" w:lineRule="auto"/>
        <w:rPr>
          <w:sz w:val="28"/>
          <w:szCs w:val="28"/>
        </w:rPr>
      </w:pPr>
    </w:p>
    <w:p w:rsidR="00BE72F0" w:rsidRDefault="00BE72F0" w:rsidP="00BE72F0">
      <w:pPr>
        <w:spacing w:after="0" w:line="240" w:lineRule="auto"/>
        <w:rPr>
          <w:sz w:val="28"/>
          <w:szCs w:val="28"/>
        </w:rPr>
      </w:pPr>
      <w:r>
        <w:rPr>
          <w:sz w:val="28"/>
          <w:szCs w:val="28"/>
        </w:rPr>
        <w:t>CUPE Local 1606 assumes no responsibility for any applications or supporting documentation lost, misdirected or otherwise not received by the deadline.  It is the applicant’s sole responsibility to ensure that the application is made correctly, legibly and in a timely manner.  The name of the successful applicant and their essay will be published in official publications and/or on CUPE local 1606, CUPE Alberta’s website and a photo of the winner may be obtained by the CUPE Local 1606 and CUPE Alberta for this purpose.</w:t>
      </w:r>
    </w:p>
    <w:p w:rsidR="005F2614" w:rsidRPr="00775C95" w:rsidRDefault="005F2614" w:rsidP="005B258C">
      <w:pPr>
        <w:jc w:val="center"/>
        <w:rPr>
          <w:b/>
          <w:sz w:val="28"/>
          <w:szCs w:val="28"/>
          <w:u w:val="single"/>
        </w:rPr>
      </w:pPr>
      <w:r w:rsidRPr="00775C95">
        <w:rPr>
          <w:b/>
          <w:sz w:val="28"/>
          <w:szCs w:val="28"/>
          <w:u w:val="single"/>
        </w:rPr>
        <w:lastRenderedPageBreak/>
        <w:t>CUPE 1606 Scholarship Application Form</w:t>
      </w:r>
    </w:p>
    <w:p w:rsidR="005F2614" w:rsidRDefault="005F2614" w:rsidP="005F2614">
      <w:pPr>
        <w:rPr>
          <w:sz w:val="28"/>
          <w:szCs w:val="28"/>
        </w:rPr>
      </w:pPr>
    </w:p>
    <w:p w:rsidR="005F2614" w:rsidRDefault="005F2614" w:rsidP="005F2614">
      <w:pPr>
        <w:rPr>
          <w:b/>
          <w:sz w:val="28"/>
          <w:szCs w:val="28"/>
        </w:rPr>
      </w:pPr>
      <w:r w:rsidRPr="005F2614">
        <w:rPr>
          <w:b/>
          <w:sz w:val="28"/>
          <w:szCs w:val="28"/>
        </w:rPr>
        <w:t>Part 1:  Application Information</w:t>
      </w:r>
      <w:bookmarkStart w:id="0" w:name="_GoBack"/>
      <w:bookmarkEnd w:id="0"/>
    </w:p>
    <w:p w:rsidR="005F2614" w:rsidRDefault="005F2614" w:rsidP="005F2614">
      <w:pPr>
        <w:rPr>
          <w:sz w:val="24"/>
          <w:szCs w:val="24"/>
        </w:rPr>
      </w:pPr>
      <w:r w:rsidRPr="005F2614">
        <w:rPr>
          <w:sz w:val="24"/>
          <w:szCs w:val="24"/>
        </w:rPr>
        <w:t>Applicants Full Name</w:t>
      </w:r>
      <w:proofErr w:type="gramStart"/>
      <w:r w:rsidRPr="005F2614">
        <w:rPr>
          <w:sz w:val="24"/>
          <w:szCs w:val="24"/>
        </w:rPr>
        <w:t>:_</w:t>
      </w:r>
      <w:proofErr w:type="gramEnd"/>
      <w:r w:rsidRPr="005F2614">
        <w:rPr>
          <w:sz w:val="24"/>
          <w:szCs w:val="24"/>
        </w:rPr>
        <w:t>____________________________________________</w:t>
      </w:r>
      <w:r>
        <w:rPr>
          <w:sz w:val="24"/>
          <w:szCs w:val="24"/>
        </w:rPr>
        <w:t>_________</w:t>
      </w:r>
    </w:p>
    <w:p w:rsidR="005F2614" w:rsidRDefault="005F2614" w:rsidP="005F2614">
      <w:pPr>
        <w:rPr>
          <w:sz w:val="24"/>
          <w:szCs w:val="24"/>
        </w:rPr>
      </w:pPr>
      <w:r>
        <w:rPr>
          <w:sz w:val="24"/>
          <w:szCs w:val="24"/>
        </w:rPr>
        <w:t>Permanent Home Address: _________________________________________________</w:t>
      </w:r>
    </w:p>
    <w:p w:rsidR="005F2614" w:rsidRDefault="005F2614" w:rsidP="005F2614">
      <w:pPr>
        <w:rPr>
          <w:sz w:val="24"/>
          <w:szCs w:val="24"/>
        </w:rPr>
      </w:pPr>
      <w:r>
        <w:rPr>
          <w:sz w:val="24"/>
          <w:szCs w:val="24"/>
        </w:rPr>
        <w:t>City:  ___________________________________________________________________</w:t>
      </w:r>
    </w:p>
    <w:p w:rsidR="005F2614" w:rsidRDefault="005F2614" w:rsidP="005F2614">
      <w:pPr>
        <w:rPr>
          <w:sz w:val="24"/>
          <w:szCs w:val="24"/>
        </w:rPr>
      </w:pPr>
      <w:r>
        <w:rPr>
          <w:sz w:val="24"/>
          <w:szCs w:val="24"/>
        </w:rPr>
        <w:t>Phone</w:t>
      </w:r>
      <w:proofErr w:type="gramStart"/>
      <w:r>
        <w:rPr>
          <w:sz w:val="24"/>
          <w:szCs w:val="24"/>
        </w:rPr>
        <w:t>:_</w:t>
      </w:r>
      <w:proofErr w:type="gramEnd"/>
      <w:r>
        <w:rPr>
          <w:sz w:val="24"/>
          <w:szCs w:val="24"/>
        </w:rPr>
        <w:t>_________________________________________________________________</w:t>
      </w:r>
    </w:p>
    <w:p w:rsidR="005F2614" w:rsidRDefault="005F2614" w:rsidP="005F2614">
      <w:pPr>
        <w:rPr>
          <w:sz w:val="24"/>
          <w:szCs w:val="24"/>
        </w:rPr>
      </w:pPr>
      <w:r>
        <w:rPr>
          <w:sz w:val="24"/>
          <w:szCs w:val="24"/>
        </w:rPr>
        <w:t>B.T.P.S. High School attended in Grade 12: _____________________________________</w:t>
      </w:r>
    </w:p>
    <w:p w:rsidR="005F2614" w:rsidRPr="005F2614" w:rsidRDefault="005F2614" w:rsidP="005F2614">
      <w:pPr>
        <w:rPr>
          <w:b/>
          <w:sz w:val="28"/>
          <w:szCs w:val="28"/>
        </w:rPr>
      </w:pPr>
    </w:p>
    <w:p w:rsidR="005F2614" w:rsidRPr="005F2614" w:rsidRDefault="005F2614" w:rsidP="005F2614">
      <w:pPr>
        <w:rPr>
          <w:b/>
          <w:sz w:val="28"/>
          <w:szCs w:val="28"/>
        </w:rPr>
      </w:pPr>
      <w:r w:rsidRPr="005F2614">
        <w:rPr>
          <w:b/>
          <w:sz w:val="28"/>
          <w:szCs w:val="28"/>
        </w:rPr>
        <w:t>Part 2:  CUPE Information</w:t>
      </w:r>
    </w:p>
    <w:p w:rsidR="005F2614" w:rsidRDefault="005F2614" w:rsidP="005F2614">
      <w:pPr>
        <w:spacing w:after="0"/>
        <w:rPr>
          <w:sz w:val="24"/>
          <w:szCs w:val="24"/>
        </w:rPr>
      </w:pPr>
      <w:r>
        <w:rPr>
          <w:sz w:val="24"/>
          <w:szCs w:val="24"/>
        </w:rPr>
        <w:t>CUPE Local 1606</w:t>
      </w:r>
    </w:p>
    <w:p w:rsidR="005F2614" w:rsidRDefault="005F2614" w:rsidP="005F2614">
      <w:pPr>
        <w:spacing w:after="0"/>
        <w:rPr>
          <w:sz w:val="24"/>
          <w:szCs w:val="24"/>
        </w:rPr>
      </w:pPr>
      <w:r>
        <w:rPr>
          <w:sz w:val="24"/>
          <w:szCs w:val="24"/>
        </w:rPr>
        <w:t xml:space="preserve">C/O CUPE </w:t>
      </w:r>
      <w:proofErr w:type="gramStart"/>
      <w:r>
        <w:rPr>
          <w:sz w:val="24"/>
          <w:szCs w:val="24"/>
        </w:rPr>
        <w:t>In</w:t>
      </w:r>
      <w:proofErr w:type="gramEnd"/>
      <w:r>
        <w:rPr>
          <w:sz w:val="24"/>
          <w:szCs w:val="24"/>
        </w:rPr>
        <w:t xml:space="preserve"> the Community</w:t>
      </w:r>
    </w:p>
    <w:p w:rsidR="005F2614" w:rsidRDefault="005F2614" w:rsidP="005F2614">
      <w:pPr>
        <w:spacing w:after="0"/>
        <w:rPr>
          <w:sz w:val="24"/>
          <w:szCs w:val="24"/>
        </w:rPr>
      </w:pPr>
      <w:r>
        <w:rPr>
          <w:sz w:val="24"/>
          <w:szCs w:val="24"/>
        </w:rPr>
        <w:t xml:space="preserve">P.O. Box </w:t>
      </w:r>
      <w:proofErr w:type="gramStart"/>
      <w:r>
        <w:rPr>
          <w:sz w:val="24"/>
          <w:szCs w:val="24"/>
        </w:rPr>
        <w:t>3633  Wainwright</w:t>
      </w:r>
      <w:proofErr w:type="gramEnd"/>
      <w:r>
        <w:rPr>
          <w:sz w:val="24"/>
          <w:szCs w:val="24"/>
        </w:rPr>
        <w:t>, AB., T9W 1T5</w:t>
      </w:r>
    </w:p>
    <w:p w:rsidR="005F2614" w:rsidRDefault="005F2614" w:rsidP="005F2614">
      <w:pPr>
        <w:spacing w:after="0"/>
        <w:rPr>
          <w:sz w:val="24"/>
          <w:szCs w:val="24"/>
        </w:rPr>
      </w:pPr>
    </w:p>
    <w:p w:rsidR="005F2614" w:rsidRDefault="005F2614" w:rsidP="005F2614">
      <w:pPr>
        <w:spacing w:after="0"/>
        <w:rPr>
          <w:sz w:val="24"/>
          <w:szCs w:val="24"/>
        </w:rPr>
      </w:pPr>
    </w:p>
    <w:p w:rsidR="005F2614" w:rsidRDefault="005F2614" w:rsidP="005F2614">
      <w:pPr>
        <w:spacing w:after="0"/>
        <w:rPr>
          <w:b/>
          <w:sz w:val="28"/>
          <w:szCs w:val="28"/>
        </w:rPr>
      </w:pPr>
      <w:r w:rsidRPr="005F2614">
        <w:rPr>
          <w:b/>
          <w:sz w:val="28"/>
          <w:szCs w:val="28"/>
        </w:rPr>
        <w:t>Part 3:  Scholastic Information</w:t>
      </w:r>
    </w:p>
    <w:p w:rsidR="005F2614" w:rsidRDefault="005F2614" w:rsidP="005F2614">
      <w:pPr>
        <w:spacing w:after="0"/>
        <w:rPr>
          <w:b/>
          <w:sz w:val="28"/>
          <w:szCs w:val="28"/>
        </w:rPr>
      </w:pPr>
    </w:p>
    <w:p w:rsidR="005F2614" w:rsidRDefault="005F2614" w:rsidP="005F2614">
      <w:pPr>
        <w:spacing w:after="0"/>
        <w:rPr>
          <w:sz w:val="24"/>
          <w:szCs w:val="24"/>
        </w:rPr>
      </w:pPr>
      <w:r w:rsidRPr="005F2614">
        <w:rPr>
          <w:sz w:val="24"/>
          <w:szCs w:val="24"/>
        </w:rPr>
        <w:t>I am enrolled in _______</w:t>
      </w:r>
      <w:proofErr w:type="gramStart"/>
      <w:r w:rsidRPr="005F2614">
        <w:rPr>
          <w:sz w:val="24"/>
          <w:szCs w:val="24"/>
        </w:rPr>
        <w:t>_(</w:t>
      </w:r>
      <w:proofErr w:type="gramEnd"/>
      <w:r w:rsidRPr="005F2614">
        <w:rPr>
          <w:sz w:val="24"/>
          <w:szCs w:val="24"/>
        </w:rPr>
        <w:t xml:space="preserve">year) at </w:t>
      </w:r>
      <w:r>
        <w:rPr>
          <w:sz w:val="24"/>
          <w:szCs w:val="24"/>
        </w:rPr>
        <w:t>______________________________(Institution/University)</w:t>
      </w:r>
    </w:p>
    <w:p w:rsidR="005F2614" w:rsidRDefault="005F2614" w:rsidP="005F2614">
      <w:pPr>
        <w:spacing w:after="0"/>
        <w:rPr>
          <w:sz w:val="24"/>
          <w:szCs w:val="24"/>
        </w:rPr>
      </w:pPr>
    </w:p>
    <w:p w:rsidR="005F2614" w:rsidRDefault="005F2614" w:rsidP="005F2614">
      <w:pPr>
        <w:spacing w:after="0"/>
        <w:rPr>
          <w:sz w:val="24"/>
          <w:szCs w:val="24"/>
        </w:rPr>
      </w:pPr>
      <w:r>
        <w:rPr>
          <w:sz w:val="24"/>
          <w:szCs w:val="24"/>
        </w:rPr>
        <w:t>For the year ____________ to ___________year.</w:t>
      </w:r>
    </w:p>
    <w:p w:rsidR="005F2614" w:rsidRDefault="005F2614" w:rsidP="005F2614">
      <w:pPr>
        <w:spacing w:after="0"/>
        <w:rPr>
          <w:sz w:val="24"/>
          <w:szCs w:val="24"/>
        </w:rPr>
      </w:pPr>
    </w:p>
    <w:p w:rsidR="005F2614" w:rsidRDefault="005F2614" w:rsidP="005F2614">
      <w:pPr>
        <w:spacing w:after="0"/>
        <w:rPr>
          <w:sz w:val="24"/>
          <w:szCs w:val="24"/>
        </w:rPr>
      </w:pPr>
      <w:r>
        <w:rPr>
          <w:sz w:val="24"/>
          <w:szCs w:val="24"/>
        </w:rPr>
        <w:t xml:space="preserve">In making this application, I am enclosing copies of supporting documentation to prove enrollment in this programme.  I further confirm that the information submitted herewith is true and complete, and that I have never been </w:t>
      </w:r>
      <w:r w:rsidR="000F487F">
        <w:rPr>
          <w:sz w:val="24"/>
          <w:szCs w:val="24"/>
        </w:rPr>
        <w:t>a recipient of this scholarship in the past.</w:t>
      </w:r>
    </w:p>
    <w:p w:rsidR="000F487F" w:rsidRDefault="000F487F" w:rsidP="005F2614">
      <w:pPr>
        <w:spacing w:after="0"/>
        <w:rPr>
          <w:sz w:val="24"/>
          <w:szCs w:val="24"/>
        </w:rPr>
      </w:pPr>
    </w:p>
    <w:p w:rsidR="000F487F" w:rsidRDefault="000F487F" w:rsidP="005F2614">
      <w:pPr>
        <w:spacing w:after="0"/>
        <w:rPr>
          <w:sz w:val="24"/>
          <w:szCs w:val="24"/>
        </w:rPr>
      </w:pPr>
      <w:r>
        <w:rPr>
          <w:sz w:val="24"/>
          <w:szCs w:val="24"/>
        </w:rPr>
        <w:t>_____________________________________           ________________________________</w:t>
      </w:r>
    </w:p>
    <w:p w:rsidR="000F487F" w:rsidRDefault="000F487F" w:rsidP="005F2614">
      <w:pPr>
        <w:spacing w:after="0"/>
        <w:rPr>
          <w:sz w:val="24"/>
          <w:szCs w:val="24"/>
        </w:rPr>
      </w:pPr>
      <w:r>
        <w:rPr>
          <w:sz w:val="24"/>
          <w:szCs w:val="24"/>
        </w:rPr>
        <w:t>Signature of Applicant</w:t>
      </w:r>
      <w:r>
        <w:rPr>
          <w:sz w:val="24"/>
          <w:szCs w:val="24"/>
        </w:rPr>
        <w:tab/>
      </w:r>
      <w:r>
        <w:rPr>
          <w:sz w:val="24"/>
          <w:szCs w:val="24"/>
        </w:rPr>
        <w:tab/>
      </w:r>
      <w:r>
        <w:rPr>
          <w:sz w:val="24"/>
          <w:szCs w:val="24"/>
        </w:rPr>
        <w:tab/>
      </w:r>
      <w:r>
        <w:rPr>
          <w:sz w:val="24"/>
          <w:szCs w:val="24"/>
        </w:rPr>
        <w:tab/>
        <w:t>Date</w:t>
      </w:r>
    </w:p>
    <w:p w:rsidR="000F487F" w:rsidRDefault="000F487F" w:rsidP="005F2614">
      <w:pPr>
        <w:spacing w:after="0"/>
        <w:rPr>
          <w:sz w:val="24"/>
          <w:szCs w:val="24"/>
        </w:rPr>
      </w:pPr>
    </w:p>
    <w:p w:rsidR="000F487F" w:rsidRDefault="000F487F" w:rsidP="005F2614">
      <w:pPr>
        <w:spacing w:after="0"/>
        <w:rPr>
          <w:sz w:val="24"/>
          <w:szCs w:val="24"/>
        </w:rPr>
      </w:pPr>
    </w:p>
    <w:p w:rsidR="005F2614" w:rsidRPr="000F487F" w:rsidRDefault="000F487F" w:rsidP="000F487F">
      <w:pPr>
        <w:spacing w:after="0"/>
        <w:jc w:val="center"/>
        <w:rPr>
          <w:b/>
          <w:sz w:val="28"/>
          <w:szCs w:val="28"/>
        </w:rPr>
      </w:pPr>
      <w:r>
        <w:rPr>
          <w:b/>
          <w:sz w:val="28"/>
          <w:szCs w:val="28"/>
        </w:rPr>
        <w:t>DEADLINE FOR APPLICATION IS SEPTEMBER 1</w:t>
      </w:r>
      <w:r w:rsidRPr="000F487F">
        <w:rPr>
          <w:b/>
          <w:sz w:val="28"/>
          <w:szCs w:val="28"/>
          <w:vertAlign w:val="superscript"/>
        </w:rPr>
        <w:t>ST</w:t>
      </w:r>
      <w:r>
        <w:rPr>
          <w:b/>
          <w:sz w:val="28"/>
          <w:szCs w:val="28"/>
        </w:rPr>
        <w:t xml:space="preserve"> OF EACH YEAR</w:t>
      </w:r>
    </w:p>
    <w:sectPr w:rsidR="005F2614" w:rsidRPr="000F48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6532B7"/>
    <w:multiLevelType w:val="hybridMultilevel"/>
    <w:tmpl w:val="3EDE25E4"/>
    <w:lvl w:ilvl="0" w:tplc="5C3AA4A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614"/>
    <w:rsid w:val="000F487F"/>
    <w:rsid w:val="005B258C"/>
    <w:rsid w:val="005F2614"/>
    <w:rsid w:val="00775C95"/>
    <w:rsid w:val="00824B70"/>
    <w:rsid w:val="00BE72F0"/>
    <w:rsid w:val="00E060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F46D1-AB82-4D1C-8325-6B23507BD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B70"/>
    <w:rPr>
      <w:rFonts w:ascii="Segoe UI" w:hAnsi="Segoe UI" w:cs="Segoe UI"/>
      <w:sz w:val="18"/>
      <w:szCs w:val="18"/>
    </w:rPr>
  </w:style>
  <w:style w:type="paragraph" w:styleId="ListParagraph">
    <w:name w:val="List Paragraph"/>
    <w:basedOn w:val="Normal"/>
    <w:uiPriority w:val="34"/>
    <w:qFormat/>
    <w:rsid w:val="00BE72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Russnak</dc:creator>
  <cp:keywords/>
  <dc:description/>
  <cp:lastModifiedBy>Linda Russnak</cp:lastModifiedBy>
  <cp:revision>6</cp:revision>
  <cp:lastPrinted>2018-01-17T01:39:00Z</cp:lastPrinted>
  <dcterms:created xsi:type="dcterms:W3CDTF">2018-01-17T01:27:00Z</dcterms:created>
  <dcterms:modified xsi:type="dcterms:W3CDTF">2019-09-19T22:45:00Z</dcterms:modified>
</cp:coreProperties>
</file>